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7B06" w14:textId="2EA1508A" w:rsidR="007E7295" w:rsidRDefault="007E7295">
      <w:r>
        <w:rPr>
          <w:noProof/>
        </w:rPr>
        <w:drawing>
          <wp:anchor distT="0" distB="0" distL="114300" distR="114300" simplePos="0" relativeHeight="251658240" behindDoc="0" locked="0" layoutInCell="1" allowOverlap="1" wp14:anchorId="2B1532A4" wp14:editId="1795BC47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6820729" cy="7715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5" t="14477" r="30036" b="3979"/>
                    <a:stretch/>
                  </pic:blipFill>
                  <pic:spPr bwMode="auto">
                    <a:xfrm>
                      <a:off x="0" y="0"/>
                      <a:ext cx="6820729" cy="771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0681D" w14:textId="24C82E34" w:rsidR="007E7295" w:rsidRDefault="007E7295">
      <w:r>
        <w:br w:type="page"/>
      </w:r>
    </w:p>
    <w:p w14:paraId="08F01823" w14:textId="77777777" w:rsidR="007E7295" w:rsidRDefault="007E7295" w:rsidP="007E72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Yorkshire Regional Talent Centre</w:t>
      </w:r>
    </w:p>
    <w:p w14:paraId="16FA38D4" w14:textId="38144694" w:rsidR="007E7295" w:rsidRPr="007E7295" w:rsidRDefault="007E7295" w:rsidP="007E7295">
      <w:pPr>
        <w:jc w:val="center"/>
        <w:rPr>
          <w:b/>
          <w:bCs/>
          <w:sz w:val="32"/>
          <w:szCs w:val="32"/>
        </w:rPr>
      </w:pPr>
      <w:r w:rsidRPr="007E7295">
        <w:rPr>
          <w:b/>
          <w:bCs/>
          <w:sz w:val="32"/>
          <w:szCs w:val="32"/>
        </w:rPr>
        <w:t>Complaints</w:t>
      </w:r>
      <w:r w:rsidR="000D020E">
        <w:rPr>
          <w:b/>
          <w:bCs/>
          <w:sz w:val="32"/>
          <w:szCs w:val="32"/>
        </w:rPr>
        <w:t>/Grievance</w:t>
      </w:r>
      <w:r w:rsidRPr="007E7295">
        <w:rPr>
          <w:b/>
          <w:bCs/>
          <w:sz w:val="32"/>
          <w:szCs w:val="32"/>
        </w:rPr>
        <w:t xml:space="preserve"> Procedure </w:t>
      </w:r>
    </w:p>
    <w:p w14:paraId="23359451" w14:textId="7F2C6D58" w:rsidR="007E7295" w:rsidRDefault="007E7295">
      <w:r>
        <w:t xml:space="preserve">It is recognised that in any football club, differences and misunderstandings may arise. </w:t>
      </w:r>
    </w:p>
    <w:p w14:paraId="44B865C9" w14:textId="77777777" w:rsidR="007E7295" w:rsidRDefault="007E7295">
      <w:r>
        <w:t xml:space="preserve">Successful resolution of differences depends on the willingness of the parties involved to communicate with one another. </w:t>
      </w:r>
    </w:p>
    <w:p w14:paraId="48D9CA4F" w14:textId="11518CC4" w:rsidR="007E7295" w:rsidRDefault="007E7295">
      <w:r>
        <w:t xml:space="preserve">Every effort should be made to resolve </w:t>
      </w:r>
      <w:r w:rsidR="00AC1183">
        <w:t>Complaints</w:t>
      </w:r>
      <w:r w:rsidR="00E42440">
        <w:t>/Grievances</w:t>
      </w:r>
      <w:r>
        <w:t xml:space="preserve"> in an informal manner wh</w:t>
      </w:r>
      <w:r w:rsidR="00BF0F6A">
        <w:t>enever</w:t>
      </w:r>
      <w:r>
        <w:t xml:space="preserve"> issues arise. </w:t>
      </w:r>
    </w:p>
    <w:p w14:paraId="4C5415B5" w14:textId="7DDAAADD" w:rsidR="007E7295" w:rsidRDefault="007E7295">
      <w:r>
        <w:t xml:space="preserve">However, there will be occasions where issues cannot be resolved informally. </w:t>
      </w:r>
    </w:p>
    <w:p w14:paraId="138F119E" w14:textId="444B982C" w:rsidR="007E7295" w:rsidRDefault="007E7295">
      <w:r>
        <w:t>Yorkshire Regional Talent Centre</w:t>
      </w:r>
      <w:r>
        <w:t xml:space="preserve"> </w:t>
      </w:r>
      <w:r w:rsidR="00F45364">
        <w:t>have a</w:t>
      </w:r>
      <w:r>
        <w:t xml:space="preserve"> formal procedure to deal promptly and fairly with any serious differences of opinion. </w:t>
      </w:r>
    </w:p>
    <w:p w14:paraId="0AD3B607" w14:textId="77777777" w:rsidR="007E7295" w:rsidRPr="007E7295" w:rsidRDefault="007E7295">
      <w:pPr>
        <w:rPr>
          <w:b/>
          <w:bCs/>
        </w:rPr>
      </w:pPr>
      <w:r w:rsidRPr="007E7295">
        <w:rPr>
          <w:b/>
          <w:bCs/>
        </w:rPr>
        <w:t xml:space="preserve">Informal Procedure </w:t>
      </w:r>
    </w:p>
    <w:p w14:paraId="137A1C97" w14:textId="4759B1EF" w:rsidR="007E7295" w:rsidRDefault="007E7295" w:rsidP="00F45364">
      <w:pPr>
        <w:pStyle w:val="ListParagraph"/>
        <w:numPr>
          <w:ilvl w:val="0"/>
          <w:numId w:val="1"/>
        </w:numPr>
        <w:contextualSpacing w:val="0"/>
      </w:pPr>
      <w:r>
        <w:t>Discuss the complaint</w:t>
      </w:r>
      <w:r w:rsidR="00BF0F6A">
        <w:t xml:space="preserve"> or grievance</w:t>
      </w:r>
      <w:r>
        <w:t xml:space="preserve"> with the </w:t>
      </w:r>
      <w:r w:rsidR="000C606B">
        <w:t>person(s) involved</w:t>
      </w:r>
      <w:r>
        <w:t xml:space="preserve"> and seek a resolution as soon as practical. </w:t>
      </w:r>
    </w:p>
    <w:p w14:paraId="0EAD639E" w14:textId="0C29E0B3" w:rsidR="007E7295" w:rsidRDefault="007E7295" w:rsidP="00F45364">
      <w:pPr>
        <w:pStyle w:val="ListParagraph"/>
        <w:numPr>
          <w:ilvl w:val="0"/>
          <w:numId w:val="1"/>
        </w:numPr>
        <w:spacing w:before="240"/>
        <w:ind w:left="1434" w:hanging="357"/>
        <w:contextualSpacing w:val="0"/>
      </w:pPr>
      <w:r>
        <w:t xml:space="preserve">Talk directly face to face. </w:t>
      </w:r>
    </w:p>
    <w:p w14:paraId="44BC2894" w14:textId="37628A42" w:rsidR="007E7295" w:rsidRDefault="001D2618" w:rsidP="00F45364">
      <w:pPr>
        <w:pStyle w:val="ListParagraph"/>
        <w:numPr>
          <w:ilvl w:val="0"/>
          <w:numId w:val="1"/>
        </w:numPr>
        <w:spacing w:before="240"/>
        <w:ind w:left="1434" w:hanging="357"/>
        <w:contextualSpacing w:val="0"/>
      </w:pPr>
      <w:bookmarkStart w:id="0" w:name="_Hlk53376030"/>
      <w:r>
        <w:t>Do not raise the issue on any Social Media Platform</w:t>
      </w:r>
      <w:r w:rsidR="00E96BB7">
        <w:t xml:space="preserve"> including Whatsapp</w:t>
      </w:r>
      <w:r w:rsidR="00904196">
        <w:t xml:space="preserve"> or Spond</w:t>
      </w:r>
      <w:r w:rsidR="000A2D83">
        <w:t xml:space="preserve"> as it is not appropriate for a complaint to be </w:t>
      </w:r>
      <w:r w:rsidR="0025424D">
        <w:t xml:space="preserve">placed in the public domain whilst </w:t>
      </w:r>
      <w:r w:rsidR="0058714E">
        <w:t>the facts surrounding the issue are being gathered.</w:t>
      </w:r>
    </w:p>
    <w:bookmarkEnd w:id="0"/>
    <w:p w14:paraId="6410F4A2" w14:textId="67F88457" w:rsidR="007E7295" w:rsidRDefault="007E7295" w:rsidP="00F45364">
      <w:pPr>
        <w:pStyle w:val="ListParagraph"/>
        <w:numPr>
          <w:ilvl w:val="0"/>
          <w:numId w:val="1"/>
        </w:numPr>
        <w:spacing w:before="240"/>
        <w:ind w:left="1434" w:hanging="357"/>
        <w:contextualSpacing w:val="0"/>
      </w:pPr>
      <w:r>
        <w:t xml:space="preserve">Where no satisfactory solution is possible, initiate </w:t>
      </w:r>
      <w:r w:rsidR="00EE55AA">
        <w:t>the</w:t>
      </w:r>
      <w:r>
        <w:t xml:space="preserve"> formal </w:t>
      </w:r>
      <w:r w:rsidR="00E96BB7">
        <w:t xml:space="preserve">Complaints </w:t>
      </w:r>
      <w:r>
        <w:t xml:space="preserve">procedure. </w:t>
      </w:r>
    </w:p>
    <w:p w14:paraId="1E1C3D51" w14:textId="77777777" w:rsidR="007E7295" w:rsidRPr="007E7295" w:rsidRDefault="007E7295">
      <w:pPr>
        <w:rPr>
          <w:b/>
          <w:bCs/>
        </w:rPr>
      </w:pPr>
      <w:r w:rsidRPr="007E7295">
        <w:rPr>
          <w:b/>
          <w:bCs/>
        </w:rPr>
        <w:t xml:space="preserve">Formal Grievance Procedure </w:t>
      </w:r>
    </w:p>
    <w:p w14:paraId="23A6CD29" w14:textId="75EC07F2" w:rsidR="007E7295" w:rsidRDefault="007E7295">
      <w:r>
        <w:t xml:space="preserve">As soon as practical </w:t>
      </w:r>
      <w:r>
        <w:t>a</w:t>
      </w:r>
      <w:r>
        <w:t xml:space="preserve"> description of the complaint </w:t>
      </w:r>
      <w:r>
        <w:t>should be provided</w:t>
      </w:r>
      <w:r>
        <w:t xml:space="preserve"> to the </w:t>
      </w:r>
      <w:r w:rsidR="00F45364">
        <w:t>Club Secretary</w:t>
      </w:r>
      <w:r>
        <w:t xml:space="preserve"> in accordance with the FA Charter Standard Club Programme Complaints Procedure. </w:t>
      </w:r>
    </w:p>
    <w:p w14:paraId="474DC11F" w14:textId="77777777" w:rsidR="00940200" w:rsidRDefault="007E7295" w:rsidP="00940200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The </w:t>
      </w:r>
      <w:r w:rsidR="00F162D8">
        <w:t>complaint</w:t>
      </w:r>
      <w:r>
        <w:t xml:space="preserve"> must state the alleged issue, and in your view a suggested resolution to the grievance.</w:t>
      </w:r>
    </w:p>
    <w:p w14:paraId="5610DBA1" w14:textId="59EC2A3D" w:rsidR="007E7295" w:rsidRDefault="00940200" w:rsidP="00940200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Details of the</w:t>
      </w:r>
      <w:r>
        <w:t xml:space="preserve"> issue </w:t>
      </w:r>
      <w:r w:rsidR="00AD11DD">
        <w:t>must not be placed on</w:t>
      </w:r>
      <w:r>
        <w:t xml:space="preserve"> any Social Media Platform including Whatsapp or Spond as it is not appropriate for a complaint</w:t>
      </w:r>
      <w:r w:rsidR="00AD11DD">
        <w:t>/Grievance</w:t>
      </w:r>
      <w:r>
        <w:t xml:space="preserve"> to be placed in the public domain whilst the facts surrounding the issue are being gathered.</w:t>
      </w:r>
    </w:p>
    <w:p w14:paraId="5D477BEE" w14:textId="529E16CA" w:rsidR="007E7295" w:rsidRDefault="007E7295" w:rsidP="00F45364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A Grievance Panel will be formed consisting of three members of the </w:t>
      </w:r>
      <w:r w:rsidR="00892826">
        <w:t>Yorkshire RTC</w:t>
      </w:r>
      <w:r>
        <w:t xml:space="preserve"> Club Committee. </w:t>
      </w:r>
    </w:p>
    <w:p w14:paraId="7897D31F" w14:textId="52063C7A" w:rsidR="007E7295" w:rsidRDefault="007E7295" w:rsidP="00F45364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The Grievance Panel will formally respond to the </w:t>
      </w:r>
      <w:r w:rsidR="00892826">
        <w:t>complaint/</w:t>
      </w:r>
      <w:r>
        <w:t xml:space="preserve">grievance and if </w:t>
      </w:r>
      <w:r>
        <w:t>necessary,</w:t>
      </w:r>
      <w:r>
        <w:t xml:space="preserve"> request further information. </w:t>
      </w:r>
    </w:p>
    <w:p w14:paraId="4290FC83" w14:textId="0A557518" w:rsidR="007E7295" w:rsidRDefault="007E7295" w:rsidP="00F45364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A</w:t>
      </w:r>
      <w:r w:rsidR="00892826">
        <w:t xml:space="preserve"> complaint</w:t>
      </w:r>
      <w:r w:rsidR="00215EA2">
        <w:t>/grievance</w:t>
      </w:r>
      <w:r>
        <w:t xml:space="preserve"> hearing involving all interested parties will be called, where all sides can put their case forward. </w:t>
      </w:r>
    </w:p>
    <w:p w14:paraId="7F415C10" w14:textId="421CDD66" w:rsidR="007E7295" w:rsidRDefault="007E7295" w:rsidP="00F45364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Having heard all sides of the argument, the </w:t>
      </w:r>
      <w:r w:rsidR="00215EA2">
        <w:t>Complaint/G</w:t>
      </w:r>
      <w:r>
        <w:t xml:space="preserve">rievance Panel will </w:t>
      </w:r>
      <w:r>
        <w:t>decide</w:t>
      </w:r>
      <w:r>
        <w:t xml:space="preserve"> on how best to resolve the complaint. This decision will be communicated to all interested parties. </w:t>
      </w:r>
    </w:p>
    <w:p w14:paraId="0800F576" w14:textId="2938C09E" w:rsidR="007E7295" w:rsidRDefault="007E7295" w:rsidP="00F45364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Decisions on all </w:t>
      </w:r>
      <w:r w:rsidR="00215EA2">
        <w:t>Complaints/G</w:t>
      </w:r>
      <w:r>
        <w:t xml:space="preserve">rievances will be made within two weeks of the formal procedure being initiated. </w:t>
      </w:r>
    </w:p>
    <w:p w14:paraId="23E44FAB" w14:textId="2937D064" w:rsidR="007E7295" w:rsidRDefault="007E7295" w:rsidP="00F45364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The decision of the </w:t>
      </w:r>
      <w:r w:rsidR="00215EA2">
        <w:t>Complaints/G</w:t>
      </w:r>
      <w:r>
        <w:t xml:space="preserve">rievance Panel is </w:t>
      </w:r>
      <w:r>
        <w:t>binding</w:t>
      </w:r>
      <w:r w:rsidR="00D67E9D">
        <w:t xml:space="preserve">. </w:t>
      </w:r>
    </w:p>
    <w:p w14:paraId="5D424DD0" w14:textId="17CBC607" w:rsidR="00D67E9D" w:rsidRDefault="004A388E" w:rsidP="00F45364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Should the Complainant be satisfied </w:t>
      </w:r>
      <w:r w:rsidR="008254C9">
        <w:t xml:space="preserve">with the Clubs decision they are able to take the complaint to the Sheffield and Hallamshire </w:t>
      </w:r>
      <w:r w:rsidR="00174A97">
        <w:t>FA</w:t>
      </w:r>
      <w:r w:rsidR="00FF7E25">
        <w:t>.</w:t>
      </w:r>
    </w:p>
    <w:sectPr w:rsidR="00D67E9D" w:rsidSect="00FF7E25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100B"/>
    <w:multiLevelType w:val="hybridMultilevel"/>
    <w:tmpl w:val="2FCE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2710"/>
    <w:multiLevelType w:val="hybridMultilevel"/>
    <w:tmpl w:val="8F761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95"/>
    <w:rsid w:val="000A2D83"/>
    <w:rsid w:val="000C606B"/>
    <w:rsid w:val="000D020E"/>
    <w:rsid w:val="00174A97"/>
    <w:rsid w:val="001D2618"/>
    <w:rsid w:val="001F1BA0"/>
    <w:rsid w:val="00215EA2"/>
    <w:rsid w:val="0025424D"/>
    <w:rsid w:val="004A388E"/>
    <w:rsid w:val="004F2BCA"/>
    <w:rsid w:val="0058714E"/>
    <w:rsid w:val="007E7295"/>
    <w:rsid w:val="008254C9"/>
    <w:rsid w:val="00892826"/>
    <w:rsid w:val="00904196"/>
    <w:rsid w:val="0090715A"/>
    <w:rsid w:val="00940200"/>
    <w:rsid w:val="00A12C62"/>
    <w:rsid w:val="00AC1183"/>
    <w:rsid w:val="00AD11DD"/>
    <w:rsid w:val="00BF0F6A"/>
    <w:rsid w:val="00D67E9D"/>
    <w:rsid w:val="00D97352"/>
    <w:rsid w:val="00E42440"/>
    <w:rsid w:val="00E96BB7"/>
    <w:rsid w:val="00EE55AA"/>
    <w:rsid w:val="00F07FB4"/>
    <w:rsid w:val="00F162D8"/>
    <w:rsid w:val="00F45364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87B1"/>
  <w15:chartTrackingRefBased/>
  <w15:docId w15:val="{F825558D-B0D3-408F-A30A-9A8CCF8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Fletcher</dc:creator>
  <cp:keywords/>
  <dc:description/>
  <cp:lastModifiedBy>Steve Fletcher</cp:lastModifiedBy>
  <cp:revision>29</cp:revision>
  <dcterms:created xsi:type="dcterms:W3CDTF">2020-10-12T04:50:00Z</dcterms:created>
  <dcterms:modified xsi:type="dcterms:W3CDTF">2020-10-12T05:25:00Z</dcterms:modified>
</cp:coreProperties>
</file>